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7E" w:rsidRPr="000135CA" w:rsidRDefault="00FF7B1E" w:rsidP="00F4046F">
      <w:pPr>
        <w:rPr>
          <w:rFonts w:asciiTheme="minorHAnsi" w:hAnsiTheme="minorHAnsi" w:cstheme="minorHAnsi"/>
          <w:sz w:val="28"/>
        </w:rPr>
      </w:pPr>
      <w:r w:rsidRPr="000135CA">
        <w:rPr>
          <w:rFonts w:asciiTheme="minorHAnsi" w:hAnsiTheme="minorHAnsi" w:cstheme="minorHAnsi"/>
          <w:noProof/>
          <w:sz w:val="28"/>
          <w:lang w:eastAsia="en-GB"/>
        </w:rPr>
        <w:drawing>
          <wp:inline distT="0" distB="0" distL="0" distR="0" wp14:anchorId="3CD37F13" wp14:editId="18BEBD78">
            <wp:extent cx="1066800" cy="1257300"/>
            <wp:effectExtent l="0" t="0" r="0" b="0"/>
            <wp:docPr id="2" name="Picture 2" descr="https://www.st-lazarus.net/images/phocagallery/Jurisdicitions/The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-lazarus.net/images/phocagallery/Jurisdicitions/TheOr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E5" w:rsidRPr="000135CA" w:rsidRDefault="00D036E5">
      <w:pPr>
        <w:pStyle w:val="Heading2"/>
        <w:rPr>
          <w:rFonts w:asciiTheme="minorHAnsi" w:hAnsiTheme="minorHAnsi" w:cstheme="minorHAnsi"/>
          <w:sz w:val="32"/>
        </w:rPr>
      </w:pPr>
    </w:p>
    <w:p w:rsidR="00EE264C" w:rsidRPr="000135CA" w:rsidRDefault="00EE264C" w:rsidP="00EE264C">
      <w:pPr>
        <w:pStyle w:val="Title"/>
        <w:rPr>
          <w:rFonts w:asciiTheme="minorHAnsi" w:hAnsiTheme="minorHAnsi" w:cstheme="minorHAnsi"/>
          <w:sz w:val="28"/>
        </w:rPr>
      </w:pPr>
      <w:r w:rsidRPr="000135CA">
        <w:rPr>
          <w:rFonts w:asciiTheme="minorHAnsi" w:hAnsiTheme="minorHAnsi" w:cstheme="minorHAnsi"/>
          <w:sz w:val="28"/>
        </w:rPr>
        <w:t>The Military and Hospitaller Order of Saint Lazarus of Jerusalem</w:t>
      </w:r>
    </w:p>
    <w:p w:rsidR="00EE264C" w:rsidRPr="000135CA" w:rsidRDefault="00EE264C" w:rsidP="00EE264C">
      <w:pPr>
        <w:pStyle w:val="Title"/>
        <w:rPr>
          <w:rFonts w:asciiTheme="minorHAnsi" w:hAnsiTheme="minorHAnsi" w:cstheme="minorHAnsi"/>
          <w:b w:val="0"/>
          <w:bCs w:val="0"/>
          <w:i/>
          <w:iCs/>
          <w:sz w:val="16"/>
        </w:rPr>
      </w:pPr>
      <w:r w:rsidRPr="000135CA">
        <w:rPr>
          <w:rFonts w:asciiTheme="minorHAnsi" w:hAnsiTheme="minorHAnsi" w:cstheme="minorHAnsi"/>
          <w:b w:val="0"/>
          <w:i/>
          <w:sz w:val="22"/>
        </w:rPr>
        <w:t xml:space="preserve">Grand Master: H.E. Don Francisco de </w:t>
      </w:r>
      <w:proofErr w:type="spellStart"/>
      <w:r w:rsidRPr="000135CA">
        <w:rPr>
          <w:rFonts w:asciiTheme="minorHAnsi" w:hAnsiTheme="minorHAnsi" w:cstheme="minorHAnsi"/>
          <w:b w:val="0"/>
          <w:i/>
          <w:sz w:val="22"/>
        </w:rPr>
        <w:t>Borbon</w:t>
      </w:r>
      <w:proofErr w:type="spellEnd"/>
      <w:r w:rsidRPr="000135CA">
        <w:rPr>
          <w:rFonts w:asciiTheme="minorHAnsi" w:hAnsiTheme="minorHAnsi" w:cstheme="minorHAnsi"/>
          <w:b w:val="0"/>
          <w:i/>
          <w:sz w:val="22"/>
        </w:rPr>
        <w:t xml:space="preserve"> von Hardenberg GCLJ</w:t>
      </w:r>
      <w:r w:rsidRPr="000135CA">
        <w:rPr>
          <w:rFonts w:asciiTheme="minorHAnsi" w:hAnsiTheme="minorHAnsi" w:cstheme="minorHAnsi"/>
          <w:b w:val="0"/>
          <w:bCs w:val="0"/>
          <w:i/>
          <w:iCs/>
          <w:sz w:val="16"/>
        </w:rPr>
        <w:t xml:space="preserve"> </w:t>
      </w:r>
    </w:p>
    <w:p w:rsidR="00EE264C" w:rsidRPr="000135CA" w:rsidRDefault="00EE264C" w:rsidP="00EE264C">
      <w:pPr>
        <w:pStyle w:val="Title"/>
        <w:rPr>
          <w:rFonts w:asciiTheme="minorHAnsi" w:hAnsiTheme="minorHAnsi" w:cstheme="minorHAnsi"/>
          <w:sz w:val="16"/>
        </w:rPr>
      </w:pP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</w:rPr>
      </w:pPr>
      <w:r w:rsidRPr="000135CA">
        <w:rPr>
          <w:rFonts w:asciiTheme="minorHAnsi" w:hAnsiTheme="minorHAnsi" w:cstheme="minorHAnsi"/>
        </w:rPr>
        <w:t>The Grand Priory of England and Wales</w:t>
      </w: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  <w:r w:rsidRPr="000135CA">
        <w:rPr>
          <w:rFonts w:asciiTheme="minorHAnsi" w:hAnsiTheme="minorHAnsi" w:cstheme="minorHAnsi"/>
          <w:b w:val="0"/>
          <w:i/>
          <w:sz w:val="20"/>
        </w:rPr>
        <w:t>Grand Prior: The Most Honourable the Marquis of Lothian PC, GCLJ, QC, DL</w:t>
      </w: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  <w:r w:rsidRPr="000135CA">
        <w:rPr>
          <w:rFonts w:asciiTheme="minorHAnsi" w:hAnsiTheme="minorHAnsi" w:cstheme="minorHAnsi"/>
          <w:b w:val="0"/>
          <w:i/>
          <w:sz w:val="20"/>
        </w:rPr>
        <w:t>Bailiff: H.E. The Chevalier Charles Holloway GCLJ, KMLJ</w:t>
      </w: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sz w:val="22"/>
        </w:rPr>
      </w:pPr>
      <w:r w:rsidRPr="000135CA">
        <w:rPr>
          <w:rFonts w:asciiTheme="minorHAnsi" w:hAnsiTheme="minorHAnsi" w:cstheme="minorHAnsi"/>
          <w:sz w:val="22"/>
        </w:rPr>
        <w:t>THE COMMANDERY OF ARAGON</w:t>
      </w: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  <w:r w:rsidRPr="000135CA">
        <w:rPr>
          <w:rFonts w:asciiTheme="minorHAnsi" w:hAnsiTheme="minorHAnsi" w:cstheme="minorHAnsi"/>
          <w:b w:val="0"/>
          <w:i/>
          <w:sz w:val="20"/>
        </w:rPr>
        <w:t>Commander:  Chevalier Roger D’Elia KLJ</w:t>
      </w: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  <w:r w:rsidRPr="000135CA">
        <w:rPr>
          <w:rFonts w:asciiTheme="minorHAnsi" w:hAnsiTheme="minorHAnsi" w:cstheme="minorHAnsi"/>
          <w:b w:val="0"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18F32C1E" wp14:editId="43F0289B">
            <wp:simplePos x="0" y="0"/>
            <wp:positionH relativeFrom="margin">
              <wp:posOffset>2619375</wp:posOffset>
            </wp:positionH>
            <wp:positionV relativeFrom="paragraph">
              <wp:posOffset>31750</wp:posOffset>
            </wp:positionV>
            <wp:extent cx="603250" cy="713105"/>
            <wp:effectExtent l="0" t="0" r="6350" b="0"/>
            <wp:wrapTight wrapText="bothSides">
              <wp:wrapPolygon edited="0">
                <wp:start x="0" y="0"/>
                <wp:lineTo x="0" y="20773"/>
                <wp:lineTo x="21145" y="20773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gon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EE264C" w:rsidRPr="000135CA" w:rsidRDefault="00EE264C" w:rsidP="00EE264C">
      <w:pPr>
        <w:pStyle w:val="Subtitle"/>
        <w:jc w:val="center"/>
        <w:rPr>
          <w:rFonts w:asciiTheme="minorHAnsi" w:hAnsiTheme="minorHAnsi" w:cstheme="minorHAnsi"/>
          <w:b w:val="0"/>
          <w:i/>
          <w:sz w:val="20"/>
        </w:rPr>
      </w:pPr>
    </w:p>
    <w:p w:rsidR="00EE264C" w:rsidRPr="000135CA" w:rsidRDefault="00EE264C" w:rsidP="00EE264C">
      <w:pPr>
        <w:jc w:val="center"/>
        <w:rPr>
          <w:rFonts w:asciiTheme="minorHAnsi" w:hAnsiTheme="minorHAnsi" w:cstheme="minorHAnsi"/>
        </w:rPr>
      </w:pPr>
      <w:r w:rsidRPr="000135CA">
        <w:rPr>
          <w:rFonts w:asciiTheme="minorHAnsi" w:hAnsiTheme="minorHAnsi" w:cstheme="minorHAnsi"/>
        </w:rPr>
        <w:t xml:space="preserve">   </w:t>
      </w:r>
    </w:p>
    <w:p w:rsidR="00ED510A" w:rsidRPr="000135CA" w:rsidRDefault="00ED510A" w:rsidP="00ED510A">
      <w:pPr>
        <w:jc w:val="right"/>
        <w:rPr>
          <w:rFonts w:asciiTheme="minorHAnsi" w:hAnsiTheme="minorHAnsi" w:cstheme="minorHAnsi"/>
          <w:sz w:val="28"/>
        </w:rPr>
      </w:pPr>
    </w:p>
    <w:p w:rsidR="00ED510A" w:rsidRPr="000135CA" w:rsidRDefault="00ED510A" w:rsidP="00ED510A">
      <w:pPr>
        <w:jc w:val="right"/>
        <w:rPr>
          <w:rFonts w:asciiTheme="minorHAnsi" w:hAnsiTheme="minorHAnsi" w:cstheme="minorHAnsi"/>
          <w:sz w:val="22"/>
          <w:szCs w:val="20"/>
        </w:rPr>
      </w:pPr>
      <w:r w:rsidRPr="000135CA">
        <w:rPr>
          <w:rFonts w:asciiTheme="minorHAnsi" w:hAnsiTheme="minorHAnsi" w:cstheme="minorHAnsi"/>
          <w:sz w:val="22"/>
          <w:szCs w:val="20"/>
        </w:rPr>
        <w:t>Secretary</w:t>
      </w:r>
    </w:p>
    <w:p w:rsidR="00ED510A" w:rsidRPr="000135CA" w:rsidRDefault="00EE264C" w:rsidP="00ED510A">
      <w:pPr>
        <w:jc w:val="right"/>
        <w:rPr>
          <w:rFonts w:asciiTheme="minorHAnsi" w:hAnsiTheme="minorHAnsi" w:cstheme="minorHAnsi"/>
          <w:sz w:val="22"/>
          <w:szCs w:val="20"/>
        </w:rPr>
      </w:pPr>
      <w:r w:rsidRPr="000135CA">
        <w:rPr>
          <w:rFonts w:asciiTheme="minorHAnsi" w:hAnsiTheme="minorHAnsi" w:cstheme="minorHAnsi"/>
          <w:sz w:val="22"/>
          <w:szCs w:val="20"/>
        </w:rPr>
        <w:t>Dame</w:t>
      </w:r>
      <w:r w:rsidR="00ED510A" w:rsidRPr="000135CA">
        <w:rPr>
          <w:rFonts w:asciiTheme="minorHAnsi" w:hAnsiTheme="minorHAnsi" w:cstheme="minorHAnsi"/>
          <w:sz w:val="22"/>
          <w:szCs w:val="20"/>
        </w:rPr>
        <w:t xml:space="preserve"> Ann Doak </w:t>
      </w:r>
      <w:r w:rsidR="003F0AF4" w:rsidRPr="000135CA">
        <w:rPr>
          <w:rFonts w:asciiTheme="minorHAnsi" w:hAnsiTheme="minorHAnsi" w:cstheme="minorHAnsi"/>
          <w:sz w:val="22"/>
          <w:szCs w:val="20"/>
        </w:rPr>
        <w:t>D</w:t>
      </w:r>
      <w:r w:rsidR="00ED510A" w:rsidRPr="000135CA">
        <w:rPr>
          <w:rFonts w:asciiTheme="minorHAnsi" w:hAnsiTheme="minorHAnsi" w:cstheme="minorHAnsi"/>
          <w:sz w:val="22"/>
          <w:szCs w:val="20"/>
        </w:rPr>
        <w:t>LJ, MMLJ</w:t>
      </w:r>
    </w:p>
    <w:p w:rsidR="00ED510A" w:rsidRPr="000135CA" w:rsidRDefault="00ED510A" w:rsidP="00ED510A">
      <w:pPr>
        <w:jc w:val="right"/>
        <w:rPr>
          <w:rFonts w:asciiTheme="minorHAnsi" w:hAnsiTheme="minorHAnsi" w:cstheme="minorHAnsi"/>
          <w:sz w:val="22"/>
          <w:szCs w:val="20"/>
        </w:rPr>
      </w:pPr>
      <w:r w:rsidRPr="000135CA">
        <w:rPr>
          <w:rFonts w:asciiTheme="minorHAnsi" w:hAnsiTheme="minorHAnsi" w:cstheme="minorHAnsi"/>
          <w:sz w:val="22"/>
          <w:szCs w:val="20"/>
        </w:rPr>
        <w:t>35 Southland Rise</w:t>
      </w:r>
    </w:p>
    <w:p w:rsidR="00ED510A" w:rsidRPr="000135CA" w:rsidRDefault="00ED510A" w:rsidP="00ED510A">
      <w:pPr>
        <w:jc w:val="right"/>
        <w:rPr>
          <w:rFonts w:asciiTheme="minorHAnsi" w:hAnsiTheme="minorHAnsi" w:cstheme="minorHAnsi"/>
          <w:sz w:val="22"/>
          <w:szCs w:val="20"/>
        </w:rPr>
      </w:pPr>
      <w:r w:rsidRPr="000135CA">
        <w:rPr>
          <w:rFonts w:asciiTheme="minorHAnsi" w:hAnsiTheme="minorHAnsi" w:cstheme="minorHAnsi"/>
          <w:sz w:val="22"/>
          <w:szCs w:val="20"/>
        </w:rPr>
        <w:t>Langford</w:t>
      </w:r>
    </w:p>
    <w:p w:rsidR="00ED510A" w:rsidRPr="000135CA" w:rsidRDefault="00ED510A" w:rsidP="00ED510A">
      <w:pPr>
        <w:jc w:val="right"/>
        <w:rPr>
          <w:rFonts w:asciiTheme="minorHAnsi" w:hAnsiTheme="minorHAnsi" w:cstheme="minorHAnsi"/>
          <w:sz w:val="22"/>
          <w:szCs w:val="20"/>
        </w:rPr>
      </w:pPr>
      <w:r w:rsidRPr="000135CA">
        <w:rPr>
          <w:rFonts w:asciiTheme="minorHAnsi" w:hAnsiTheme="minorHAnsi" w:cstheme="minorHAnsi"/>
          <w:sz w:val="22"/>
          <w:szCs w:val="20"/>
        </w:rPr>
        <w:t>Beds SG18 9PP</w:t>
      </w:r>
    </w:p>
    <w:p w:rsidR="00ED510A" w:rsidRPr="000135CA" w:rsidRDefault="00ED510A" w:rsidP="00ED510A">
      <w:pPr>
        <w:jc w:val="right"/>
        <w:rPr>
          <w:rFonts w:asciiTheme="minorHAnsi" w:hAnsiTheme="minorHAnsi" w:cstheme="minorHAnsi"/>
          <w:sz w:val="22"/>
          <w:szCs w:val="20"/>
        </w:rPr>
      </w:pPr>
      <w:r w:rsidRPr="000135CA">
        <w:rPr>
          <w:rFonts w:asciiTheme="minorHAnsi" w:hAnsiTheme="minorHAnsi" w:cstheme="minorHAnsi"/>
          <w:sz w:val="22"/>
          <w:szCs w:val="20"/>
        </w:rPr>
        <w:sym w:font="Wingdings" w:char="F028"/>
      </w:r>
      <w:r w:rsidRPr="000135CA">
        <w:rPr>
          <w:rFonts w:asciiTheme="minorHAnsi" w:hAnsiTheme="minorHAnsi" w:cstheme="minorHAnsi"/>
          <w:sz w:val="22"/>
          <w:szCs w:val="20"/>
        </w:rPr>
        <w:t xml:space="preserve">  01462 700483</w:t>
      </w:r>
    </w:p>
    <w:p w:rsidR="00ED510A" w:rsidRPr="000135CA" w:rsidRDefault="00ED510A" w:rsidP="00ED510A">
      <w:pPr>
        <w:jc w:val="right"/>
        <w:rPr>
          <w:rFonts w:asciiTheme="minorHAnsi" w:hAnsiTheme="minorHAnsi" w:cstheme="minorHAnsi"/>
          <w:sz w:val="22"/>
          <w:szCs w:val="20"/>
        </w:rPr>
      </w:pPr>
      <w:r w:rsidRPr="000135CA">
        <w:rPr>
          <w:rFonts w:asciiTheme="minorHAnsi" w:hAnsiTheme="minorHAnsi" w:cstheme="minorHAnsi"/>
          <w:sz w:val="22"/>
          <w:szCs w:val="20"/>
        </w:rPr>
        <w:t xml:space="preserve">Email: </w:t>
      </w:r>
      <w:hyperlink r:id="rId8" w:history="1">
        <w:r w:rsidR="006D3C81" w:rsidRPr="000135CA">
          <w:rPr>
            <w:rStyle w:val="Hyperlink"/>
            <w:rFonts w:asciiTheme="minorHAnsi" w:hAnsiTheme="minorHAnsi" w:cstheme="minorHAnsi"/>
            <w:sz w:val="22"/>
            <w:szCs w:val="20"/>
          </w:rPr>
          <w:t>lizzietindrawers66@hotmail.co.uk</w:t>
        </w:r>
      </w:hyperlink>
    </w:p>
    <w:p w:rsidR="006D3C81" w:rsidRPr="000135CA" w:rsidRDefault="006D3C81" w:rsidP="00ED510A">
      <w:pPr>
        <w:jc w:val="right"/>
        <w:rPr>
          <w:rFonts w:asciiTheme="minorHAnsi" w:hAnsiTheme="minorHAnsi" w:cstheme="minorHAnsi"/>
          <w:sz w:val="22"/>
          <w:szCs w:val="20"/>
        </w:rPr>
      </w:pPr>
    </w:p>
    <w:p w:rsidR="00A4337E" w:rsidRPr="000135CA" w:rsidRDefault="00A4337E" w:rsidP="007F1524">
      <w:pPr>
        <w:jc w:val="right"/>
        <w:rPr>
          <w:rFonts w:asciiTheme="minorHAnsi" w:hAnsiTheme="minorHAnsi" w:cstheme="minorHAnsi"/>
          <w:szCs w:val="22"/>
        </w:rPr>
      </w:pPr>
    </w:p>
    <w:p w:rsidR="00ED510A" w:rsidRPr="000135CA" w:rsidRDefault="006D6C27" w:rsidP="007F1524">
      <w:pPr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Pr="006D6C27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September </w:t>
      </w:r>
      <w:r w:rsidR="00D942BD" w:rsidRPr="000135CA">
        <w:rPr>
          <w:rFonts w:asciiTheme="minorHAnsi" w:hAnsiTheme="minorHAnsi" w:cstheme="minorHAnsi"/>
          <w:szCs w:val="22"/>
        </w:rPr>
        <w:t>2019</w:t>
      </w:r>
    </w:p>
    <w:p w:rsidR="00A4337E" w:rsidRPr="000135CA" w:rsidRDefault="00A4337E" w:rsidP="007F1524">
      <w:pPr>
        <w:rPr>
          <w:rFonts w:asciiTheme="minorHAnsi" w:hAnsiTheme="minorHAnsi" w:cstheme="minorHAnsi"/>
          <w:szCs w:val="22"/>
        </w:rPr>
      </w:pPr>
    </w:p>
    <w:p w:rsidR="00A4337E" w:rsidRPr="000135CA" w:rsidRDefault="00A4337E" w:rsidP="007F1524">
      <w:pPr>
        <w:rPr>
          <w:rFonts w:asciiTheme="minorHAnsi" w:hAnsiTheme="minorHAnsi" w:cstheme="minorHAnsi"/>
          <w:szCs w:val="22"/>
        </w:rPr>
      </w:pPr>
    </w:p>
    <w:p w:rsidR="007F1524" w:rsidRPr="000135CA" w:rsidRDefault="00304B46" w:rsidP="007F1524">
      <w:pPr>
        <w:rPr>
          <w:rFonts w:asciiTheme="minorHAnsi" w:hAnsiTheme="minorHAnsi" w:cstheme="minorHAnsi"/>
          <w:szCs w:val="22"/>
        </w:rPr>
      </w:pPr>
      <w:r w:rsidRPr="000135CA">
        <w:rPr>
          <w:rFonts w:asciiTheme="minorHAnsi" w:hAnsiTheme="minorHAnsi" w:cstheme="minorHAnsi"/>
          <w:szCs w:val="22"/>
        </w:rPr>
        <w:t xml:space="preserve">Dear Confreres and </w:t>
      </w:r>
      <w:r w:rsidR="007F1524" w:rsidRPr="000135CA">
        <w:rPr>
          <w:rFonts w:asciiTheme="minorHAnsi" w:hAnsiTheme="minorHAnsi" w:cstheme="minorHAnsi"/>
          <w:szCs w:val="22"/>
        </w:rPr>
        <w:t>Consoeurs</w:t>
      </w:r>
    </w:p>
    <w:p w:rsidR="007F1524" w:rsidRPr="000135CA" w:rsidRDefault="007F1524" w:rsidP="007F1524">
      <w:pPr>
        <w:rPr>
          <w:rFonts w:asciiTheme="minorHAnsi" w:hAnsiTheme="minorHAnsi" w:cstheme="minorHAnsi"/>
          <w:szCs w:val="22"/>
        </w:rPr>
      </w:pPr>
    </w:p>
    <w:p w:rsidR="007F1524" w:rsidRPr="000135CA" w:rsidRDefault="001F0B64" w:rsidP="007F1524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135CA">
        <w:rPr>
          <w:rFonts w:asciiTheme="minorHAnsi" w:hAnsiTheme="minorHAnsi" w:cstheme="minorHAnsi"/>
          <w:b/>
          <w:sz w:val="28"/>
          <w:szCs w:val="22"/>
        </w:rPr>
        <w:t>ANNUAL SERVICE</w:t>
      </w:r>
    </w:p>
    <w:p w:rsidR="007F1524" w:rsidRPr="000135CA" w:rsidRDefault="007F1524" w:rsidP="007F1524">
      <w:pPr>
        <w:rPr>
          <w:rFonts w:asciiTheme="minorHAnsi" w:hAnsiTheme="minorHAnsi" w:cstheme="minorHAnsi"/>
          <w:szCs w:val="22"/>
        </w:rPr>
      </w:pPr>
    </w:p>
    <w:p w:rsidR="00894B6A" w:rsidRPr="000135CA" w:rsidRDefault="00304B46" w:rsidP="00ED510A">
      <w:pPr>
        <w:rPr>
          <w:rStyle w:val="businessaddress"/>
          <w:rFonts w:asciiTheme="minorHAnsi" w:hAnsiTheme="minorHAnsi" w:cstheme="minorHAnsi"/>
          <w:color w:val="000000"/>
          <w:lang w:val="en"/>
        </w:rPr>
      </w:pPr>
      <w:r w:rsidRPr="000135CA">
        <w:rPr>
          <w:rFonts w:asciiTheme="minorHAnsi" w:hAnsiTheme="minorHAnsi" w:cstheme="minorHAnsi"/>
        </w:rPr>
        <w:t>The Commander,</w:t>
      </w:r>
      <w:r w:rsidR="00382E9E" w:rsidRPr="000135CA">
        <w:rPr>
          <w:rFonts w:asciiTheme="minorHAnsi" w:hAnsiTheme="minorHAnsi" w:cstheme="minorHAnsi"/>
        </w:rPr>
        <w:t xml:space="preserve"> Chevalier</w:t>
      </w:r>
      <w:r w:rsidR="006E0C8C" w:rsidRPr="000135CA">
        <w:rPr>
          <w:rFonts w:asciiTheme="minorHAnsi" w:hAnsiTheme="minorHAnsi" w:cstheme="minorHAnsi"/>
        </w:rPr>
        <w:t xml:space="preserve"> Roger D’Elia</w:t>
      </w:r>
      <w:r w:rsidRPr="000135CA">
        <w:rPr>
          <w:rFonts w:asciiTheme="minorHAnsi" w:hAnsiTheme="minorHAnsi" w:cstheme="minorHAnsi"/>
        </w:rPr>
        <w:t xml:space="preserve"> </w:t>
      </w:r>
      <w:r w:rsidR="00A9557F">
        <w:rPr>
          <w:rFonts w:asciiTheme="minorHAnsi" w:hAnsiTheme="minorHAnsi" w:cstheme="minorHAnsi"/>
        </w:rPr>
        <w:t xml:space="preserve">KLJ </w:t>
      </w:r>
      <w:r w:rsidRPr="000135CA">
        <w:rPr>
          <w:rFonts w:asciiTheme="minorHAnsi" w:hAnsiTheme="minorHAnsi" w:cstheme="minorHAnsi"/>
        </w:rPr>
        <w:t>cordially invites you to join o</w:t>
      </w:r>
      <w:r w:rsidR="007F1524" w:rsidRPr="000135CA">
        <w:rPr>
          <w:rFonts w:asciiTheme="minorHAnsi" w:hAnsiTheme="minorHAnsi" w:cstheme="minorHAnsi"/>
        </w:rPr>
        <w:t xml:space="preserve">ur </w:t>
      </w:r>
      <w:r w:rsidR="001F0B64" w:rsidRPr="000135CA">
        <w:rPr>
          <w:rFonts w:asciiTheme="minorHAnsi" w:hAnsiTheme="minorHAnsi" w:cstheme="minorHAnsi"/>
        </w:rPr>
        <w:t>Annual Service</w:t>
      </w:r>
      <w:r w:rsidR="007F1524" w:rsidRPr="000135CA">
        <w:rPr>
          <w:rFonts w:asciiTheme="minorHAnsi" w:hAnsiTheme="minorHAnsi" w:cstheme="minorHAnsi"/>
        </w:rPr>
        <w:t xml:space="preserve"> </w:t>
      </w:r>
      <w:r w:rsidRPr="000135CA">
        <w:rPr>
          <w:rFonts w:asciiTheme="minorHAnsi" w:hAnsiTheme="minorHAnsi" w:cstheme="minorHAnsi"/>
        </w:rPr>
        <w:t xml:space="preserve">which </w:t>
      </w:r>
      <w:r w:rsidR="006E0C8C" w:rsidRPr="000135CA">
        <w:rPr>
          <w:rFonts w:asciiTheme="minorHAnsi" w:hAnsiTheme="minorHAnsi" w:cstheme="minorHAnsi"/>
        </w:rPr>
        <w:t>will take place on Sunday</w:t>
      </w:r>
      <w:r w:rsidR="00EE264C" w:rsidRPr="000135CA">
        <w:rPr>
          <w:rFonts w:asciiTheme="minorHAnsi" w:hAnsiTheme="minorHAnsi" w:cstheme="minorHAnsi"/>
        </w:rPr>
        <w:t xml:space="preserve"> </w:t>
      </w:r>
      <w:r w:rsidR="007A0DD0" w:rsidRPr="000135CA">
        <w:rPr>
          <w:rFonts w:asciiTheme="minorHAnsi" w:hAnsiTheme="minorHAnsi" w:cstheme="minorHAnsi"/>
        </w:rPr>
        <w:t>2</w:t>
      </w:r>
      <w:r w:rsidR="00A9557F">
        <w:rPr>
          <w:rFonts w:asciiTheme="minorHAnsi" w:hAnsiTheme="minorHAnsi" w:cstheme="minorHAnsi"/>
        </w:rPr>
        <w:t>0</w:t>
      </w:r>
      <w:r w:rsidR="007A0DD0" w:rsidRPr="000135CA">
        <w:rPr>
          <w:rFonts w:asciiTheme="minorHAnsi" w:hAnsiTheme="minorHAnsi" w:cstheme="minorHAnsi"/>
        </w:rPr>
        <w:t>th</w:t>
      </w:r>
      <w:r w:rsidR="00EE264C" w:rsidRPr="000135CA">
        <w:rPr>
          <w:rFonts w:asciiTheme="minorHAnsi" w:hAnsiTheme="minorHAnsi" w:cstheme="minorHAnsi"/>
        </w:rPr>
        <w:t xml:space="preserve"> </w:t>
      </w:r>
      <w:r w:rsidR="008C4FDF" w:rsidRPr="000135CA">
        <w:rPr>
          <w:rFonts w:asciiTheme="minorHAnsi" w:hAnsiTheme="minorHAnsi" w:cstheme="minorHAnsi"/>
        </w:rPr>
        <w:t xml:space="preserve"> October</w:t>
      </w:r>
      <w:r w:rsidR="00403675" w:rsidRPr="000135CA">
        <w:rPr>
          <w:rFonts w:asciiTheme="minorHAnsi" w:hAnsiTheme="minorHAnsi" w:cstheme="minorHAnsi"/>
        </w:rPr>
        <w:t>, 201</w:t>
      </w:r>
      <w:r w:rsidR="007A0DD0" w:rsidRPr="000135CA">
        <w:rPr>
          <w:rFonts w:asciiTheme="minorHAnsi" w:hAnsiTheme="minorHAnsi" w:cstheme="minorHAnsi"/>
        </w:rPr>
        <w:t>9</w:t>
      </w:r>
      <w:r w:rsidR="007F1524" w:rsidRPr="000135CA">
        <w:rPr>
          <w:rFonts w:asciiTheme="minorHAnsi" w:hAnsiTheme="minorHAnsi" w:cstheme="minorHAnsi"/>
        </w:rPr>
        <w:t xml:space="preserve"> at St Mary’s Church Hertingfordbury, St Mary’s Lane, </w:t>
      </w:r>
      <w:r w:rsidR="007F1524" w:rsidRPr="000135CA">
        <w:rPr>
          <w:rStyle w:val="businessaddress"/>
          <w:rFonts w:asciiTheme="minorHAnsi" w:hAnsiTheme="minorHAnsi" w:cstheme="minorHAnsi"/>
          <w:color w:val="000000"/>
          <w:lang w:val="en"/>
        </w:rPr>
        <w:t>Hertford, SG14 2LD.</w:t>
      </w:r>
      <w:r w:rsidR="00A8235D" w:rsidRPr="000135CA">
        <w:rPr>
          <w:rStyle w:val="businessaddress"/>
          <w:rFonts w:asciiTheme="minorHAnsi" w:hAnsiTheme="minorHAnsi" w:cstheme="minorHAnsi"/>
          <w:color w:val="000000"/>
          <w:lang w:val="en"/>
        </w:rPr>
        <w:t xml:space="preserve">  </w:t>
      </w:r>
      <w:r w:rsidR="00894B6A" w:rsidRPr="000135CA">
        <w:rPr>
          <w:rStyle w:val="businessaddress"/>
          <w:rFonts w:asciiTheme="minorHAnsi" w:hAnsiTheme="minorHAnsi" w:cstheme="minorHAnsi"/>
          <w:color w:val="000000"/>
          <w:lang w:val="en"/>
        </w:rPr>
        <w:t xml:space="preserve"> </w:t>
      </w:r>
    </w:p>
    <w:p w:rsidR="001F0B64" w:rsidRPr="000135CA" w:rsidRDefault="001F0B64" w:rsidP="00ED510A">
      <w:pPr>
        <w:rPr>
          <w:rStyle w:val="businessaddress"/>
          <w:rFonts w:asciiTheme="minorHAnsi" w:hAnsiTheme="minorHAnsi" w:cstheme="minorHAnsi"/>
          <w:color w:val="000000"/>
          <w:lang w:val="en"/>
        </w:rPr>
      </w:pPr>
    </w:p>
    <w:p w:rsidR="00ED510A" w:rsidRPr="000135CA" w:rsidRDefault="00A8235D" w:rsidP="00ED510A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0135CA">
        <w:rPr>
          <w:rStyle w:val="businessaddress"/>
          <w:rFonts w:asciiTheme="minorHAnsi" w:hAnsiTheme="minorHAnsi" w:cstheme="minorHAnsi"/>
          <w:color w:val="000000"/>
          <w:lang w:val="en"/>
        </w:rPr>
        <w:t xml:space="preserve">After the Service we will dine at </w:t>
      </w:r>
      <w:r w:rsidR="00542495" w:rsidRPr="000135CA">
        <w:rPr>
          <w:rStyle w:val="businessaddress"/>
          <w:rFonts w:asciiTheme="minorHAnsi" w:hAnsiTheme="minorHAnsi" w:cstheme="minorHAnsi"/>
          <w:color w:val="000000"/>
          <w:lang w:val="en"/>
        </w:rPr>
        <w:t xml:space="preserve">Mayflower Place, Hertingfordbury Road, Hertingfordbury, Hertford, </w:t>
      </w:r>
      <w:r w:rsidR="00542495" w:rsidRPr="000135CA">
        <w:rPr>
          <w:rFonts w:asciiTheme="minorHAnsi" w:hAnsiTheme="minorHAnsi" w:cstheme="minorHAnsi"/>
          <w:color w:val="333333"/>
          <w:shd w:val="clear" w:color="auto" w:fill="FFFFFF"/>
        </w:rPr>
        <w:t>SG14 2LG.</w:t>
      </w:r>
    </w:p>
    <w:p w:rsidR="00EE264C" w:rsidRPr="000135CA" w:rsidRDefault="00EE264C" w:rsidP="00ED510A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:rsidR="00EE264C" w:rsidRPr="000135CA" w:rsidRDefault="00EE264C" w:rsidP="00ED510A">
      <w:pPr>
        <w:rPr>
          <w:rStyle w:val="businessaddress"/>
          <w:rFonts w:asciiTheme="minorHAnsi" w:hAnsiTheme="minorHAnsi" w:cstheme="minorHAnsi"/>
          <w:color w:val="000000"/>
          <w:lang w:val="en"/>
        </w:rPr>
      </w:pPr>
    </w:p>
    <w:p w:rsidR="007F1524" w:rsidRPr="000135CA" w:rsidRDefault="007F1524" w:rsidP="00ED510A">
      <w:pPr>
        <w:rPr>
          <w:rStyle w:val="businessaddress"/>
          <w:rFonts w:asciiTheme="minorHAnsi" w:hAnsiTheme="minorHAnsi" w:cstheme="minorHAnsi"/>
          <w:color w:val="000000"/>
          <w:lang w:val="en"/>
        </w:rPr>
      </w:pPr>
    </w:p>
    <w:p w:rsidR="00ED56BB" w:rsidRPr="000135CA" w:rsidRDefault="007F1524" w:rsidP="00ED510A">
      <w:pPr>
        <w:rPr>
          <w:rStyle w:val="businessaddress"/>
          <w:rFonts w:asciiTheme="minorHAnsi" w:hAnsiTheme="minorHAnsi" w:cstheme="minorHAnsi"/>
          <w:color w:val="000000"/>
          <w:lang w:val="en"/>
        </w:rPr>
      </w:pPr>
      <w:r w:rsidRPr="000135CA">
        <w:rPr>
          <w:rStyle w:val="businessaddress"/>
          <w:rFonts w:asciiTheme="minorHAnsi" w:hAnsiTheme="minorHAnsi" w:cstheme="minorHAnsi"/>
          <w:color w:val="000000"/>
          <w:lang w:val="en"/>
        </w:rPr>
        <w:lastRenderedPageBreak/>
        <w:t xml:space="preserve">The timings </w:t>
      </w:r>
      <w:r w:rsidR="00A8235D" w:rsidRPr="000135CA">
        <w:rPr>
          <w:rStyle w:val="businessaddress"/>
          <w:rFonts w:asciiTheme="minorHAnsi" w:hAnsiTheme="minorHAnsi" w:cstheme="minorHAnsi"/>
          <w:color w:val="000000"/>
          <w:lang w:val="en"/>
        </w:rPr>
        <w:t xml:space="preserve">for the proceedings </w:t>
      </w:r>
      <w:r w:rsidRPr="000135CA">
        <w:rPr>
          <w:rStyle w:val="businessaddress"/>
          <w:rFonts w:asciiTheme="minorHAnsi" w:hAnsiTheme="minorHAnsi" w:cstheme="minorHAnsi"/>
          <w:color w:val="000000"/>
          <w:lang w:val="en"/>
        </w:rPr>
        <w:t>are:</w:t>
      </w:r>
      <w:r w:rsidR="00ED56BB" w:rsidRPr="000135CA">
        <w:rPr>
          <w:rStyle w:val="businessaddress"/>
          <w:rFonts w:asciiTheme="minorHAnsi" w:hAnsiTheme="minorHAnsi" w:cstheme="minorHAnsi"/>
          <w:color w:val="000000"/>
          <w:lang w:val="en"/>
        </w:rPr>
        <w:tab/>
      </w:r>
    </w:p>
    <w:p w:rsidR="007F1524" w:rsidRPr="000135CA" w:rsidRDefault="007F1524" w:rsidP="00ED510A">
      <w:pPr>
        <w:rPr>
          <w:rStyle w:val="businessaddress"/>
          <w:rFonts w:asciiTheme="minorHAnsi" w:hAnsiTheme="minorHAnsi" w:cstheme="minorHAnsi"/>
          <w:color w:val="000000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6776"/>
      </w:tblGrid>
      <w:tr w:rsidR="00ED56BB" w:rsidRPr="000135CA" w:rsidTr="00D97AF2">
        <w:trPr>
          <w:trHeight w:val="432"/>
        </w:trPr>
        <w:tc>
          <w:tcPr>
            <w:tcW w:w="2250" w:type="dxa"/>
            <w:shd w:val="clear" w:color="auto" w:fill="auto"/>
          </w:tcPr>
          <w:p w:rsidR="00ED56BB" w:rsidRPr="000135CA" w:rsidRDefault="00ED56BB" w:rsidP="00A4337E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1330 </w:t>
            </w:r>
            <w:proofErr w:type="spellStart"/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hrs</w:t>
            </w:r>
            <w:proofErr w:type="spellEnd"/>
          </w:p>
        </w:tc>
        <w:tc>
          <w:tcPr>
            <w:tcW w:w="6776" w:type="dxa"/>
            <w:shd w:val="clear" w:color="auto" w:fill="auto"/>
          </w:tcPr>
          <w:p w:rsidR="00ED56BB" w:rsidRPr="000135CA" w:rsidRDefault="00747D3F" w:rsidP="00542495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Meet at Mayflower Place – tea and coffee will be available</w:t>
            </w:r>
          </w:p>
        </w:tc>
      </w:tr>
      <w:tr w:rsidR="00ED56BB" w:rsidRPr="000135CA" w:rsidTr="00D97AF2">
        <w:trPr>
          <w:trHeight w:val="432"/>
        </w:trPr>
        <w:tc>
          <w:tcPr>
            <w:tcW w:w="2250" w:type="dxa"/>
            <w:shd w:val="clear" w:color="auto" w:fill="auto"/>
          </w:tcPr>
          <w:p w:rsidR="00ED56BB" w:rsidRPr="000135CA" w:rsidRDefault="00ED56BB" w:rsidP="00A4337E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1400 </w:t>
            </w:r>
            <w:proofErr w:type="spellStart"/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hrs</w:t>
            </w:r>
            <w:proofErr w:type="spellEnd"/>
          </w:p>
        </w:tc>
        <w:tc>
          <w:tcPr>
            <w:tcW w:w="6776" w:type="dxa"/>
            <w:shd w:val="clear" w:color="auto" w:fill="auto"/>
          </w:tcPr>
          <w:p w:rsidR="00ED56BB" w:rsidRPr="000135CA" w:rsidRDefault="00ED56BB" w:rsidP="00542495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AGM</w:t>
            </w:r>
          </w:p>
        </w:tc>
      </w:tr>
      <w:tr w:rsidR="00A8235D" w:rsidRPr="000135CA" w:rsidTr="00D97AF2">
        <w:trPr>
          <w:trHeight w:val="432"/>
        </w:trPr>
        <w:tc>
          <w:tcPr>
            <w:tcW w:w="2250" w:type="dxa"/>
            <w:shd w:val="clear" w:color="auto" w:fill="auto"/>
          </w:tcPr>
          <w:p w:rsidR="00A8235D" w:rsidRPr="000135CA" w:rsidRDefault="008B6229" w:rsidP="000565D6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15</w:t>
            </w:r>
            <w:r w:rsidR="001D6DB9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30</w:t>
            </w:r>
            <w:r w:rsidR="005B70BF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hrs.</w:t>
            </w:r>
          </w:p>
        </w:tc>
        <w:tc>
          <w:tcPr>
            <w:tcW w:w="6776" w:type="dxa"/>
            <w:shd w:val="clear" w:color="auto" w:fill="auto"/>
          </w:tcPr>
          <w:p w:rsidR="001F0B64" w:rsidRPr="000135CA" w:rsidRDefault="005C139A" w:rsidP="005C139A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Marshal’s </w:t>
            </w:r>
            <w:r w:rsidR="00A8235D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Rehearsal</w:t>
            </w:r>
            <w:r w:rsidR="00A83BAF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 for the Procession</w:t>
            </w:r>
            <w:r w:rsidR="00542495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 in the Church</w:t>
            </w:r>
          </w:p>
        </w:tc>
      </w:tr>
      <w:tr w:rsidR="005C139A" w:rsidRPr="000135CA" w:rsidTr="00D97AF2">
        <w:trPr>
          <w:trHeight w:val="432"/>
        </w:trPr>
        <w:tc>
          <w:tcPr>
            <w:tcW w:w="2250" w:type="dxa"/>
            <w:shd w:val="clear" w:color="auto" w:fill="auto"/>
          </w:tcPr>
          <w:p w:rsidR="005C139A" w:rsidRPr="000135CA" w:rsidRDefault="008B6229" w:rsidP="000565D6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15</w:t>
            </w:r>
            <w:r w:rsidR="001D6DB9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50 h</w:t>
            </w:r>
            <w:r w:rsidR="005B70BF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rs.</w:t>
            </w:r>
          </w:p>
        </w:tc>
        <w:tc>
          <w:tcPr>
            <w:tcW w:w="6776" w:type="dxa"/>
            <w:shd w:val="clear" w:color="auto" w:fill="auto"/>
          </w:tcPr>
          <w:p w:rsidR="005C139A" w:rsidRPr="000135CA" w:rsidRDefault="005C139A" w:rsidP="00A4337E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All those not in the procession to be seated.</w:t>
            </w:r>
          </w:p>
        </w:tc>
      </w:tr>
      <w:tr w:rsidR="00A8235D" w:rsidRPr="000135CA" w:rsidTr="00D97AF2">
        <w:trPr>
          <w:trHeight w:val="576"/>
        </w:trPr>
        <w:tc>
          <w:tcPr>
            <w:tcW w:w="2250" w:type="dxa"/>
            <w:shd w:val="clear" w:color="auto" w:fill="auto"/>
          </w:tcPr>
          <w:p w:rsidR="00A8235D" w:rsidRPr="000135CA" w:rsidRDefault="008B6229" w:rsidP="001D6DB9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16</w:t>
            </w:r>
            <w:r w:rsidR="001D6DB9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0</w:t>
            </w:r>
            <w:r w:rsidR="00A8235D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0 </w:t>
            </w:r>
            <w:r w:rsidR="005B70BF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hrs.</w:t>
            </w:r>
          </w:p>
        </w:tc>
        <w:tc>
          <w:tcPr>
            <w:tcW w:w="6776" w:type="dxa"/>
            <w:shd w:val="clear" w:color="auto" w:fill="auto"/>
          </w:tcPr>
          <w:p w:rsidR="001F0B64" w:rsidRPr="000135CA" w:rsidRDefault="00532866" w:rsidP="006E0C8C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Annual Service</w:t>
            </w:r>
            <w:r w:rsidR="00A8235D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, which will be conducted by </w:t>
            </w:r>
            <w:r w:rsidR="001F0B64" w:rsidRPr="000135CA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 xml:space="preserve">The Revd </w:t>
            </w:r>
            <w:r w:rsidR="008061D4" w:rsidRPr="000135CA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 xml:space="preserve">Timothy </w:t>
            </w:r>
            <w:proofErr w:type="spellStart"/>
            <w:r w:rsidR="008061D4" w:rsidRPr="000135CA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>L’Estrange</w:t>
            </w:r>
            <w:proofErr w:type="spellEnd"/>
            <w:r w:rsidR="00403675" w:rsidRPr="000135CA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EE264C" w:rsidRPr="000135CA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>ChLJ</w:t>
            </w:r>
            <w:proofErr w:type="spellEnd"/>
            <w:r w:rsidR="00EE264C" w:rsidRPr="000135CA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 xml:space="preserve">, </w:t>
            </w:r>
            <w:r w:rsidR="008061D4" w:rsidRPr="000135CA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 xml:space="preserve"> MMLJ</w:t>
            </w:r>
            <w:r w:rsidR="0077300B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>,</w:t>
            </w:r>
            <w:bookmarkStart w:id="0" w:name="_GoBack"/>
            <w:bookmarkEnd w:id="0"/>
            <w:r w:rsidR="008061D4" w:rsidRPr="000135CA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 xml:space="preserve"> MA</w:t>
            </w:r>
          </w:p>
        </w:tc>
      </w:tr>
      <w:tr w:rsidR="00520304" w:rsidRPr="000135CA" w:rsidTr="00D97AF2">
        <w:trPr>
          <w:trHeight w:val="57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32866" w:rsidRPr="000135CA" w:rsidRDefault="00532866" w:rsidP="00520304">
            <w:pPr>
              <w:spacing w:after="26"/>
              <w:rPr>
                <w:rFonts w:asciiTheme="minorHAnsi" w:eastAsia="Calibri" w:hAnsiTheme="minorHAnsi" w:cstheme="minorHAnsi"/>
                <w:b/>
              </w:rPr>
            </w:pPr>
          </w:p>
          <w:p w:rsidR="00520304" w:rsidRPr="000135CA" w:rsidRDefault="00520304" w:rsidP="00520304">
            <w:pPr>
              <w:spacing w:after="26"/>
              <w:rPr>
                <w:rStyle w:val="businessaddress"/>
                <w:rFonts w:asciiTheme="minorHAnsi" w:hAnsiTheme="minorHAnsi" w:cstheme="minorHAnsi"/>
                <w:b/>
              </w:rPr>
            </w:pPr>
            <w:r w:rsidRPr="000135CA">
              <w:rPr>
                <w:rFonts w:asciiTheme="minorHAnsi" w:eastAsia="Calibri" w:hAnsiTheme="minorHAnsi" w:cstheme="minorHAnsi"/>
                <w:b/>
              </w:rPr>
              <w:t>DRESS  CODE FOR MEMBERS OF THE ORDER</w:t>
            </w:r>
          </w:p>
        </w:tc>
      </w:tr>
      <w:tr w:rsidR="00520304" w:rsidRPr="000135CA" w:rsidTr="00D97AF2">
        <w:trPr>
          <w:trHeight w:val="576"/>
        </w:trPr>
        <w:tc>
          <w:tcPr>
            <w:tcW w:w="2250" w:type="dxa"/>
            <w:shd w:val="clear" w:color="auto" w:fill="auto"/>
          </w:tcPr>
          <w:p w:rsidR="00520304" w:rsidRPr="000135CA" w:rsidRDefault="00520304" w:rsidP="00520304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Fonts w:asciiTheme="minorHAnsi" w:eastAsia="Calibri" w:hAnsiTheme="minorHAnsi" w:cstheme="minorHAnsi"/>
                <w:i/>
              </w:rPr>
              <w:t>Gentlemen</w:t>
            </w:r>
            <w:r w:rsidRPr="000135CA">
              <w:rPr>
                <w:rFonts w:asciiTheme="minorHAnsi" w:eastAsia="Calibri" w:hAnsiTheme="minorHAnsi" w:cstheme="minorHAnsi"/>
              </w:rPr>
              <w:t>:</w:t>
            </w:r>
            <w:r w:rsidRPr="000135C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776" w:type="dxa"/>
            <w:shd w:val="clear" w:color="auto" w:fill="auto"/>
          </w:tcPr>
          <w:p w:rsidR="00520304" w:rsidRPr="000135CA" w:rsidRDefault="00520304" w:rsidP="00520304">
            <w:pPr>
              <w:rPr>
                <w:rFonts w:asciiTheme="minorHAnsi" w:hAnsiTheme="minorHAnsi" w:cstheme="minorHAnsi"/>
              </w:rPr>
            </w:pPr>
            <w:r w:rsidRPr="000135CA">
              <w:rPr>
                <w:rFonts w:asciiTheme="minorHAnsi" w:hAnsiTheme="minorHAnsi" w:cstheme="minorHAnsi"/>
              </w:rPr>
              <w:t xml:space="preserve">Uniform of the Order, Military Uniform, Morning Dress, </w:t>
            </w:r>
          </w:p>
          <w:p w:rsidR="00520304" w:rsidRPr="000135CA" w:rsidRDefault="00520304" w:rsidP="00520304">
            <w:pPr>
              <w:rPr>
                <w:rFonts w:asciiTheme="minorHAnsi" w:hAnsiTheme="minorHAnsi" w:cstheme="minorHAnsi"/>
              </w:rPr>
            </w:pPr>
            <w:r w:rsidRPr="000135CA">
              <w:rPr>
                <w:rFonts w:asciiTheme="minorHAnsi" w:hAnsiTheme="minorHAnsi" w:cstheme="minorHAnsi"/>
              </w:rPr>
              <w:t>National Dress or Dark Lounge Suit, with Tie of the Order or black tie.</w:t>
            </w:r>
          </w:p>
          <w:p w:rsidR="00520304" w:rsidRPr="000135CA" w:rsidRDefault="00520304" w:rsidP="00520304">
            <w:pPr>
              <w:rPr>
                <w:rStyle w:val="businessaddress"/>
                <w:rFonts w:asciiTheme="minorHAnsi" w:hAnsiTheme="minorHAnsi" w:cstheme="minorHAnsi"/>
              </w:rPr>
            </w:pPr>
          </w:p>
        </w:tc>
      </w:tr>
      <w:tr w:rsidR="00520304" w:rsidRPr="000135CA" w:rsidTr="00D97AF2">
        <w:trPr>
          <w:trHeight w:val="576"/>
        </w:trPr>
        <w:tc>
          <w:tcPr>
            <w:tcW w:w="2250" w:type="dxa"/>
            <w:shd w:val="clear" w:color="auto" w:fill="auto"/>
          </w:tcPr>
          <w:p w:rsidR="00520304" w:rsidRPr="000135CA" w:rsidRDefault="00520304" w:rsidP="00520304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Fonts w:asciiTheme="minorHAnsi" w:eastAsia="Calibri" w:hAnsiTheme="minorHAnsi" w:cstheme="minorHAnsi"/>
                <w:i/>
              </w:rPr>
              <w:t>All:</w:t>
            </w:r>
            <w:r w:rsidRPr="000135CA">
              <w:rPr>
                <w:rFonts w:asciiTheme="minorHAnsi" w:eastAsia="Calibri" w:hAnsiTheme="minorHAnsi" w:cstheme="minorHAnsi"/>
              </w:rPr>
              <w:t xml:space="preserve">  </w:t>
            </w:r>
          </w:p>
        </w:tc>
        <w:tc>
          <w:tcPr>
            <w:tcW w:w="6776" w:type="dxa"/>
            <w:shd w:val="clear" w:color="auto" w:fill="auto"/>
          </w:tcPr>
          <w:p w:rsidR="00520304" w:rsidRPr="000135CA" w:rsidRDefault="00520304" w:rsidP="00520304">
            <w:pPr>
              <w:rPr>
                <w:rStyle w:val="businessaddress"/>
                <w:rFonts w:asciiTheme="minorHAnsi" w:hAnsiTheme="minorHAnsi" w:cstheme="minorHAnsi"/>
              </w:rPr>
            </w:pPr>
            <w:r w:rsidRPr="000135CA">
              <w:rPr>
                <w:rFonts w:asciiTheme="minorHAnsi" w:hAnsiTheme="minorHAnsi" w:cstheme="minorHAnsi"/>
              </w:rPr>
              <w:t xml:space="preserve">Church Mantle and Full-Size Insignia. </w:t>
            </w:r>
          </w:p>
        </w:tc>
      </w:tr>
      <w:tr w:rsidR="00520304" w:rsidRPr="000135CA" w:rsidTr="00D97AF2">
        <w:trPr>
          <w:trHeight w:val="576"/>
        </w:trPr>
        <w:tc>
          <w:tcPr>
            <w:tcW w:w="2250" w:type="dxa"/>
            <w:shd w:val="clear" w:color="auto" w:fill="auto"/>
          </w:tcPr>
          <w:p w:rsidR="00520304" w:rsidRPr="000135CA" w:rsidRDefault="00520304" w:rsidP="00520304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Fonts w:asciiTheme="minorHAnsi" w:eastAsia="Calibri" w:hAnsiTheme="minorHAnsi" w:cstheme="minorHAnsi"/>
                <w:i/>
              </w:rPr>
              <w:t>Ladies:</w:t>
            </w:r>
            <w:r w:rsidRPr="000135C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776" w:type="dxa"/>
            <w:shd w:val="clear" w:color="auto" w:fill="auto"/>
          </w:tcPr>
          <w:p w:rsidR="00520304" w:rsidRPr="000135CA" w:rsidRDefault="00520304" w:rsidP="00520304">
            <w:pPr>
              <w:rPr>
                <w:rFonts w:asciiTheme="minorHAnsi" w:hAnsiTheme="minorHAnsi" w:cstheme="minorHAnsi"/>
              </w:rPr>
            </w:pPr>
            <w:r w:rsidRPr="000135CA">
              <w:rPr>
                <w:rFonts w:asciiTheme="minorHAnsi" w:hAnsiTheme="minorHAnsi" w:cstheme="minorHAnsi"/>
              </w:rPr>
              <w:t xml:space="preserve">Black formal dress, of three-quarter length or longer, with sleeves. </w:t>
            </w:r>
          </w:p>
          <w:p w:rsidR="00520304" w:rsidRPr="000135CA" w:rsidRDefault="00520304" w:rsidP="00520304">
            <w:pPr>
              <w:spacing w:after="24"/>
              <w:ind w:left="10" w:right="-15"/>
              <w:rPr>
                <w:rStyle w:val="businessaddress"/>
                <w:rFonts w:asciiTheme="minorHAnsi" w:hAnsiTheme="minorHAnsi" w:cstheme="minorHAnsi"/>
              </w:rPr>
            </w:pPr>
            <w:r w:rsidRPr="000135CA">
              <w:rPr>
                <w:rFonts w:asciiTheme="minorHAnsi" w:hAnsiTheme="minorHAnsi" w:cstheme="minorHAnsi"/>
              </w:rPr>
              <w:t xml:space="preserve">Mantilla and black gloves may be worn. </w:t>
            </w:r>
          </w:p>
        </w:tc>
      </w:tr>
      <w:tr w:rsidR="00520304" w:rsidRPr="000135CA" w:rsidTr="00D97AF2">
        <w:trPr>
          <w:trHeight w:val="57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20304" w:rsidRPr="000135CA" w:rsidRDefault="00520304" w:rsidP="00520304">
            <w:pPr>
              <w:jc w:val="center"/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i/>
                <w:color w:val="000000"/>
                <w:lang w:val="en"/>
              </w:rPr>
              <w:t>A collection will be taken during the Service and donated to Church Funds</w:t>
            </w: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.</w:t>
            </w:r>
          </w:p>
        </w:tc>
      </w:tr>
      <w:tr w:rsidR="00A8235D" w:rsidRPr="000135CA" w:rsidTr="00D97AF2">
        <w:trPr>
          <w:trHeight w:val="576"/>
        </w:trPr>
        <w:tc>
          <w:tcPr>
            <w:tcW w:w="2250" w:type="dxa"/>
            <w:shd w:val="clear" w:color="auto" w:fill="auto"/>
          </w:tcPr>
          <w:p w:rsidR="00A8235D" w:rsidRPr="000135CA" w:rsidRDefault="00D942BD" w:rsidP="00A4337E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17</w:t>
            </w:r>
            <w:r w:rsidR="001D6DB9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0</w:t>
            </w:r>
            <w:r w:rsidR="003F0AF4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0</w:t>
            </w:r>
            <w:r w:rsidR="00A8235D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  <w:proofErr w:type="spellStart"/>
            <w:r w:rsidR="005B70BF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hrs</w:t>
            </w:r>
            <w:proofErr w:type="spellEnd"/>
            <w:r w:rsidR="00596F81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 approx</w:t>
            </w:r>
            <w:r w:rsidR="005B70BF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.</w:t>
            </w:r>
            <w:r w:rsidR="00A8235D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</w:p>
        </w:tc>
        <w:tc>
          <w:tcPr>
            <w:tcW w:w="6776" w:type="dxa"/>
            <w:shd w:val="clear" w:color="auto" w:fill="auto"/>
          </w:tcPr>
          <w:p w:rsidR="00A8235D" w:rsidRPr="000135CA" w:rsidRDefault="00A8235D" w:rsidP="00542495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Arrive back at </w:t>
            </w:r>
            <w:r w:rsidR="00542495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Mayflower Place</w:t>
            </w:r>
          </w:p>
        </w:tc>
      </w:tr>
      <w:tr w:rsidR="00A8235D" w:rsidRPr="000135CA" w:rsidTr="00D97AF2">
        <w:trPr>
          <w:trHeight w:val="288"/>
        </w:trPr>
        <w:tc>
          <w:tcPr>
            <w:tcW w:w="2250" w:type="dxa"/>
            <w:shd w:val="clear" w:color="auto" w:fill="auto"/>
          </w:tcPr>
          <w:p w:rsidR="00A8235D" w:rsidRPr="000135CA" w:rsidRDefault="00D942BD" w:rsidP="00D942BD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173</w:t>
            </w:r>
            <w:r w:rsidR="00A2393F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0</w:t>
            </w:r>
            <w:r w:rsidR="00A8235D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  <w:r w:rsidR="005B70BF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hrs.</w:t>
            </w:r>
          </w:p>
        </w:tc>
        <w:tc>
          <w:tcPr>
            <w:tcW w:w="6776" w:type="dxa"/>
            <w:shd w:val="clear" w:color="auto" w:fill="auto"/>
          </w:tcPr>
          <w:p w:rsidR="00A8235D" w:rsidRPr="000135CA" w:rsidRDefault="00A8235D" w:rsidP="00520304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Dine</w:t>
            </w:r>
            <w:r w:rsidR="00894B6A"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</w:p>
          <w:p w:rsidR="00520304" w:rsidRPr="000135CA" w:rsidRDefault="00520304" w:rsidP="001457C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</w:p>
        </w:tc>
      </w:tr>
      <w:tr w:rsidR="00D97AF2" w:rsidRPr="000135CA" w:rsidTr="00D97AF2">
        <w:trPr>
          <w:trHeight w:val="288"/>
        </w:trPr>
        <w:tc>
          <w:tcPr>
            <w:tcW w:w="2250" w:type="dxa"/>
            <w:shd w:val="clear" w:color="auto" w:fill="auto"/>
          </w:tcPr>
          <w:p w:rsidR="00D97AF2" w:rsidRPr="00D97AF2" w:rsidRDefault="00D97AF2" w:rsidP="00D97AF2">
            <w:pPr>
              <w:tabs>
                <w:tab w:val="center" w:pos="1016"/>
              </w:tabs>
              <w:rPr>
                <w:rStyle w:val="businessaddress"/>
                <w:rFonts w:asciiTheme="minorHAnsi" w:hAnsiTheme="minorHAnsi" w:cstheme="minorHAnsi"/>
                <w:b/>
                <w:color w:val="000000"/>
                <w:lang w:val="en"/>
              </w:rPr>
            </w:pPr>
            <w:r w:rsidRPr="00D97AF2">
              <w:rPr>
                <w:rStyle w:val="businessaddress"/>
                <w:rFonts w:asciiTheme="minorHAnsi" w:hAnsiTheme="minorHAnsi" w:cstheme="minorHAnsi"/>
                <w:b/>
                <w:color w:val="000000"/>
                <w:lang w:val="en"/>
              </w:rPr>
              <w:t>Presentation</w:t>
            </w:r>
          </w:p>
        </w:tc>
        <w:tc>
          <w:tcPr>
            <w:tcW w:w="6776" w:type="dxa"/>
            <w:shd w:val="clear" w:color="auto" w:fill="auto"/>
          </w:tcPr>
          <w:p w:rsidR="00D97AF2" w:rsidRPr="000135CA" w:rsidRDefault="00D97AF2" w:rsidP="00520304">
            <w:pP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</w:pP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We are delighted that </w:t>
            </w:r>
            <w:r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Dr. </w:t>
            </w:r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Su </w:t>
            </w:r>
            <w:proofErr w:type="spellStart"/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>Lwin</w:t>
            </w:r>
            <w:proofErr w:type="spellEnd"/>
            <w:r w:rsidRPr="000135CA">
              <w:rPr>
                <w:rStyle w:val="businessaddress"/>
                <w:rFonts w:asciiTheme="minorHAnsi" w:hAnsiTheme="minorHAnsi" w:cstheme="minorHAnsi"/>
                <w:color w:val="000000"/>
                <w:lang w:val="en"/>
              </w:rPr>
              <w:t xml:space="preserve">, will be giving a presentation </w:t>
            </w:r>
            <w:r w:rsidRPr="000135CA">
              <w:rPr>
                <w:rFonts w:asciiTheme="minorHAnsi" w:hAnsiTheme="minorHAnsi" w:cstheme="minorHAnsi"/>
                <w:color w:val="000000"/>
              </w:rPr>
              <w:t>updating us with the progress of the EB research.</w:t>
            </w:r>
            <w:r>
              <w:rPr>
                <w:rFonts w:asciiTheme="minorHAnsi" w:hAnsiTheme="minorHAnsi" w:cstheme="minorHAnsi"/>
                <w:color w:val="000000"/>
              </w:rPr>
              <w:t xml:space="preserve">  Information below.</w:t>
            </w:r>
          </w:p>
        </w:tc>
      </w:tr>
    </w:tbl>
    <w:p w:rsidR="007F1524" w:rsidRPr="000135CA" w:rsidRDefault="007F1524" w:rsidP="00ED510A">
      <w:pPr>
        <w:rPr>
          <w:rFonts w:asciiTheme="minorHAnsi" w:hAnsiTheme="minorHAnsi" w:cstheme="minorHAnsi"/>
        </w:rPr>
      </w:pPr>
    </w:p>
    <w:p w:rsidR="001457CE" w:rsidRPr="000135CA" w:rsidRDefault="001457CE" w:rsidP="00A8235D">
      <w:pPr>
        <w:rPr>
          <w:rFonts w:asciiTheme="minorHAnsi" w:hAnsiTheme="minorHAnsi" w:cstheme="minorHAnsi"/>
          <w:i/>
        </w:rPr>
      </w:pPr>
      <w:r w:rsidRPr="000135CA">
        <w:rPr>
          <w:rStyle w:val="businessaddress"/>
          <w:rFonts w:asciiTheme="minorHAnsi" w:hAnsiTheme="minorHAnsi" w:cstheme="minorHAnsi"/>
          <w:i/>
          <w:color w:val="000000"/>
          <w:lang w:val="en"/>
        </w:rPr>
        <w:t>A raffle will be held during the evening for which prizes will be gratefully received.</w:t>
      </w:r>
    </w:p>
    <w:p w:rsidR="001457CE" w:rsidRPr="000135CA" w:rsidRDefault="001457CE" w:rsidP="00A8235D">
      <w:pPr>
        <w:rPr>
          <w:rFonts w:asciiTheme="minorHAnsi" w:hAnsiTheme="minorHAnsi" w:cstheme="minorHAnsi"/>
        </w:rPr>
      </w:pPr>
    </w:p>
    <w:p w:rsidR="00A4337E" w:rsidRPr="000135CA" w:rsidRDefault="00A8235D" w:rsidP="00A8235D">
      <w:pPr>
        <w:rPr>
          <w:rFonts w:asciiTheme="minorHAnsi" w:hAnsiTheme="minorHAnsi" w:cstheme="minorHAnsi"/>
          <w:u w:val="single"/>
        </w:rPr>
      </w:pPr>
      <w:r w:rsidRPr="000135CA">
        <w:rPr>
          <w:rFonts w:asciiTheme="minorHAnsi" w:hAnsiTheme="minorHAnsi" w:cstheme="minorHAnsi"/>
        </w:rPr>
        <w:t>If you wish to attend the Dinner, please send your cheque</w:t>
      </w:r>
      <w:r w:rsidR="00894B6A" w:rsidRPr="000135CA">
        <w:rPr>
          <w:rFonts w:asciiTheme="minorHAnsi" w:hAnsiTheme="minorHAnsi" w:cstheme="minorHAnsi"/>
        </w:rPr>
        <w:t xml:space="preserve"> made payable to </w:t>
      </w:r>
      <w:r w:rsidR="00EA1A96" w:rsidRPr="000135CA">
        <w:rPr>
          <w:rFonts w:asciiTheme="minorHAnsi" w:hAnsiTheme="minorHAnsi" w:cstheme="minorHAnsi"/>
        </w:rPr>
        <w:t>“</w:t>
      </w:r>
      <w:r w:rsidR="003F0AF4" w:rsidRPr="000135CA">
        <w:rPr>
          <w:rFonts w:asciiTheme="minorHAnsi" w:hAnsiTheme="minorHAnsi" w:cstheme="minorHAnsi"/>
        </w:rPr>
        <w:t xml:space="preserve">The </w:t>
      </w:r>
      <w:r w:rsidR="00EA1A96" w:rsidRPr="000135CA">
        <w:rPr>
          <w:rFonts w:asciiTheme="minorHAnsi" w:hAnsiTheme="minorHAnsi" w:cstheme="minorHAnsi"/>
        </w:rPr>
        <w:t>Commandery of Aragon”</w:t>
      </w:r>
      <w:r w:rsidR="00894B6A" w:rsidRPr="000135CA">
        <w:rPr>
          <w:rFonts w:asciiTheme="minorHAnsi" w:hAnsiTheme="minorHAnsi" w:cstheme="minorHAnsi"/>
        </w:rPr>
        <w:t xml:space="preserve"> </w:t>
      </w:r>
      <w:r w:rsidRPr="000135CA">
        <w:rPr>
          <w:rFonts w:asciiTheme="minorHAnsi" w:hAnsiTheme="minorHAnsi" w:cstheme="minorHAnsi"/>
        </w:rPr>
        <w:t xml:space="preserve"> </w:t>
      </w:r>
      <w:r w:rsidR="00A9557F">
        <w:rPr>
          <w:rFonts w:asciiTheme="minorHAnsi" w:hAnsiTheme="minorHAnsi" w:cstheme="minorHAnsi"/>
        </w:rPr>
        <w:t>for £35</w:t>
      </w:r>
      <w:r w:rsidR="00894B6A" w:rsidRPr="000135CA">
        <w:rPr>
          <w:rFonts w:asciiTheme="minorHAnsi" w:hAnsiTheme="minorHAnsi" w:cstheme="minorHAnsi"/>
        </w:rPr>
        <w:t>.00</w:t>
      </w:r>
      <w:r w:rsidRPr="000135CA">
        <w:rPr>
          <w:rFonts w:asciiTheme="minorHAnsi" w:hAnsiTheme="minorHAnsi" w:cstheme="minorHAnsi"/>
        </w:rPr>
        <w:t xml:space="preserve"> per head with the attached Booking Sheet</w:t>
      </w:r>
      <w:r w:rsidR="003C037A" w:rsidRPr="000135CA">
        <w:rPr>
          <w:rFonts w:asciiTheme="minorHAnsi" w:hAnsiTheme="minorHAnsi" w:cstheme="minorHAnsi"/>
        </w:rPr>
        <w:t xml:space="preserve"> to </w:t>
      </w:r>
      <w:r w:rsidR="00B46B37" w:rsidRPr="000135CA">
        <w:rPr>
          <w:rFonts w:asciiTheme="minorHAnsi" w:hAnsiTheme="minorHAnsi" w:cstheme="minorHAnsi"/>
        </w:rPr>
        <w:t>me,</w:t>
      </w:r>
      <w:r w:rsidR="003C037A" w:rsidRPr="000135CA">
        <w:rPr>
          <w:rFonts w:asciiTheme="minorHAnsi" w:hAnsiTheme="minorHAnsi" w:cstheme="minorHAnsi"/>
        </w:rPr>
        <w:t xml:space="preserve"> indicating your menu choices.   </w:t>
      </w:r>
      <w:r w:rsidR="00D770E3" w:rsidRPr="000135CA">
        <w:rPr>
          <w:rFonts w:asciiTheme="minorHAnsi" w:hAnsiTheme="minorHAnsi" w:cstheme="minorHAnsi"/>
          <w:u w:val="single"/>
        </w:rPr>
        <w:t xml:space="preserve">Please return this by the </w:t>
      </w:r>
      <w:r w:rsidR="006E637D" w:rsidRPr="000135CA">
        <w:rPr>
          <w:rFonts w:asciiTheme="minorHAnsi" w:hAnsiTheme="minorHAnsi" w:cstheme="minorHAnsi"/>
          <w:u w:val="single"/>
        </w:rPr>
        <w:t>8th</w:t>
      </w:r>
      <w:r w:rsidR="00272301" w:rsidRPr="000135CA">
        <w:rPr>
          <w:rFonts w:asciiTheme="minorHAnsi" w:hAnsiTheme="minorHAnsi" w:cstheme="minorHAnsi"/>
          <w:u w:val="single"/>
        </w:rPr>
        <w:t xml:space="preserve"> October.</w:t>
      </w:r>
    </w:p>
    <w:p w:rsidR="00272301" w:rsidRPr="000135CA" w:rsidRDefault="00272301" w:rsidP="00A8235D">
      <w:pPr>
        <w:rPr>
          <w:rFonts w:asciiTheme="minorHAnsi" w:hAnsiTheme="minorHAnsi" w:cstheme="minorHAnsi"/>
          <w:u w:val="single"/>
        </w:rPr>
      </w:pPr>
    </w:p>
    <w:p w:rsidR="003C037A" w:rsidRPr="000135CA" w:rsidRDefault="00ED244D" w:rsidP="00A8235D">
      <w:pPr>
        <w:rPr>
          <w:rFonts w:asciiTheme="minorHAnsi" w:hAnsiTheme="minorHAnsi" w:cstheme="minorHAnsi"/>
        </w:rPr>
      </w:pPr>
      <w:r w:rsidRPr="000135CA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775598" wp14:editId="451BA07B">
            <wp:simplePos x="0" y="0"/>
            <wp:positionH relativeFrom="column">
              <wp:posOffset>3175</wp:posOffset>
            </wp:positionH>
            <wp:positionV relativeFrom="paragraph">
              <wp:posOffset>508000</wp:posOffset>
            </wp:positionV>
            <wp:extent cx="1408176" cy="676656"/>
            <wp:effectExtent l="0" t="0" r="1905" b="9525"/>
            <wp:wrapTight wrapText="bothSides">
              <wp:wrapPolygon edited="0">
                <wp:start x="0" y="0"/>
                <wp:lineTo x="0" y="21296"/>
                <wp:lineTo x="21337" y="21296"/>
                <wp:lineTo x="21337" y="0"/>
                <wp:lineTo x="0" y="0"/>
              </wp:wrapPolygon>
            </wp:wrapTight>
            <wp:docPr id="3" name="Picture 3" descr="signa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4" b="3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37A" w:rsidRPr="000135CA">
        <w:rPr>
          <w:rFonts w:asciiTheme="minorHAnsi" w:hAnsiTheme="minorHAnsi" w:cstheme="minorHAnsi"/>
        </w:rPr>
        <w:t>Yours sincerely and confraternally</w:t>
      </w:r>
    </w:p>
    <w:p w:rsidR="003C037A" w:rsidRPr="000135CA" w:rsidRDefault="003C037A" w:rsidP="00A8235D">
      <w:pPr>
        <w:rPr>
          <w:rFonts w:asciiTheme="minorHAnsi" w:hAnsiTheme="minorHAnsi" w:cstheme="minorHAnsi"/>
        </w:rPr>
      </w:pPr>
    </w:p>
    <w:p w:rsidR="003C037A" w:rsidRPr="000135CA" w:rsidRDefault="003C037A" w:rsidP="00A8235D">
      <w:pPr>
        <w:rPr>
          <w:rFonts w:asciiTheme="minorHAnsi" w:hAnsiTheme="minorHAnsi" w:cstheme="minorHAnsi"/>
        </w:rPr>
      </w:pPr>
    </w:p>
    <w:p w:rsidR="003C037A" w:rsidRPr="000135CA" w:rsidRDefault="003C037A" w:rsidP="00A8235D">
      <w:pPr>
        <w:rPr>
          <w:rFonts w:asciiTheme="minorHAnsi" w:hAnsiTheme="minorHAnsi" w:cstheme="minorHAnsi"/>
        </w:rPr>
      </w:pPr>
    </w:p>
    <w:p w:rsidR="003C037A" w:rsidRPr="000135CA" w:rsidRDefault="003C037A" w:rsidP="00A8235D">
      <w:pPr>
        <w:rPr>
          <w:rFonts w:asciiTheme="minorHAnsi" w:hAnsiTheme="minorHAnsi" w:cstheme="minorHAnsi"/>
        </w:rPr>
      </w:pPr>
    </w:p>
    <w:p w:rsidR="00413DD9" w:rsidRPr="000135CA" w:rsidRDefault="00413DD9" w:rsidP="003C037A">
      <w:pPr>
        <w:rPr>
          <w:rFonts w:asciiTheme="minorHAnsi" w:hAnsiTheme="minorHAnsi" w:cstheme="minorHAnsi"/>
        </w:rPr>
      </w:pPr>
    </w:p>
    <w:p w:rsidR="00413DD9" w:rsidRPr="000135CA" w:rsidRDefault="00413DD9" w:rsidP="003C037A">
      <w:pPr>
        <w:rPr>
          <w:rFonts w:asciiTheme="minorHAnsi" w:hAnsiTheme="minorHAnsi" w:cstheme="minorHAnsi"/>
        </w:rPr>
      </w:pPr>
    </w:p>
    <w:p w:rsidR="003C037A" w:rsidRPr="000135CA" w:rsidRDefault="003F0AF4" w:rsidP="003C037A">
      <w:pPr>
        <w:rPr>
          <w:rFonts w:asciiTheme="minorHAnsi" w:hAnsiTheme="minorHAnsi" w:cstheme="minorHAnsi"/>
        </w:rPr>
      </w:pPr>
      <w:r w:rsidRPr="000135CA">
        <w:rPr>
          <w:rFonts w:asciiTheme="minorHAnsi" w:hAnsiTheme="minorHAnsi" w:cstheme="minorHAnsi"/>
        </w:rPr>
        <w:t>Dame</w:t>
      </w:r>
      <w:r w:rsidR="003C037A" w:rsidRPr="000135CA">
        <w:rPr>
          <w:rFonts w:asciiTheme="minorHAnsi" w:hAnsiTheme="minorHAnsi" w:cstheme="minorHAnsi"/>
        </w:rPr>
        <w:t xml:space="preserve"> Ann Doak</w:t>
      </w:r>
      <w:r w:rsidR="00FF7B1E" w:rsidRPr="000135CA">
        <w:rPr>
          <w:rFonts w:asciiTheme="minorHAnsi" w:hAnsiTheme="minorHAnsi" w:cstheme="minorHAnsi"/>
        </w:rPr>
        <w:t xml:space="preserve"> </w:t>
      </w:r>
      <w:r w:rsidRPr="000135CA">
        <w:rPr>
          <w:rFonts w:asciiTheme="minorHAnsi" w:hAnsiTheme="minorHAnsi" w:cstheme="minorHAnsi"/>
        </w:rPr>
        <w:t>D</w:t>
      </w:r>
      <w:r w:rsidR="003C037A" w:rsidRPr="000135CA">
        <w:rPr>
          <w:rFonts w:asciiTheme="minorHAnsi" w:hAnsiTheme="minorHAnsi" w:cstheme="minorHAnsi"/>
        </w:rPr>
        <w:t>LJ, MMLJ</w:t>
      </w:r>
    </w:p>
    <w:p w:rsidR="003C037A" w:rsidRPr="000135CA" w:rsidRDefault="003C037A" w:rsidP="003C037A">
      <w:pPr>
        <w:rPr>
          <w:rFonts w:asciiTheme="minorHAnsi" w:hAnsiTheme="minorHAnsi" w:cstheme="minorHAnsi"/>
        </w:rPr>
      </w:pPr>
      <w:r w:rsidRPr="000135CA">
        <w:rPr>
          <w:rFonts w:asciiTheme="minorHAnsi" w:hAnsiTheme="minorHAnsi" w:cstheme="minorHAnsi"/>
        </w:rPr>
        <w:t>Secretary</w:t>
      </w:r>
    </w:p>
    <w:p w:rsidR="003C037A" w:rsidRPr="000135CA" w:rsidRDefault="00CC4F8E" w:rsidP="003C037A">
      <w:pPr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</w:rPr>
        <w:t>Commandery of Aragon</w:t>
      </w:r>
    </w:p>
    <w:p w:rsidR="003C037A" w:rsidRPr="000135CA" w:rsidRDefault="003C037A" w:rsidP="00A8235D">
      <w:pPr>
        <w:rPr>
          <w:rFonts w:asciiTheme="minorHAnsi" w:hAnsiTheme="minorHAnsi" w:cstheme="minorHAnsi"/>
          <w:sz w:val="32"/>
          <w:szCs w:val="22"/>
        </w:rPr>
      </w:pPr>
    </w:p>
    <w:p w:rsidR="00CC4F8E" w:rsidRDefault="00CC4F8E" w:rsidP="00CC4F8E">
      <w:pPr>
        <w:rPr>
          <w:lang w:eastAsia="en-GB"/>
        </w:rPr>
      </w:pPr>
      <w:r>
        <w:rPr>
          <w:rFonts w:asciiTheme="minorHAnsi" w:hAnsiTheme="minorHAnsi" w:cstheme="minorHAnsi"/>
          <w:sz w:val="32"/>
          <w:szCs w:val="22"/>
        </w:rPr>
        <w:br w:type="page"/>
      </w:r>
      <w:r>
        <w:rPr>
          <w:noProof/>
          <w:lang w:eastAsia="en-GB"/>
        </w:rPr>
        <w:drawing>
          <wp:inline distT="0" distB="0" distL="0" distR="0">
            <wp:extent cx="1524000" cy="1524000"/>
            <wp:effectExtent l="0" t="0" r="0" b="0"/>
            <wp:docPr id="4" name="Picture 4" descr="Dr Su  L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Su  Lw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8E" w:rsidRDefault="00CC4F8E" w:rsidP="00CC4F8E">
      <w:pPr>
        <w:pStyle w:val="Heading1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Dr Su </w:t>
      </w:r>
      <w:proofErr w:type="spellStart"/>
      <w:r>
        <w:rPr>
          <w:rFonts w:ascii="Arial" w:hAnsi="Arial" w:cs="Arial"/>
          <w:b/>
          <w:bCs/>
          <w:color w:val="000000"/>
        </w:rPr>
        <w:t>Lwin</w:t>
      </w:r>
      <w:proofErr w:type="spellEnd"/>
    </w:p>
    <w:p w:rsidR="00CC4F8E" w:rsidRPr="003F0464" w:rsidRDefault="003F0464" w:rsidP="003F0464">
      <w:pPr>
        <w:spacing w:before="100" w:beforeAutospacing="1" w:after="100" w:afterAutospacing="1"/>
        <w:ind w:left="720"/>
        <w:textAlignment w:val="center"/>
        <w:rPr>
          <w:rFonts w:asciiTheme="minorHAnsi" w:hAnsiTheme="minorHAnsi" w:cstheme="minorHAnsi"/>
          <w:color w:val="464E52"/>
          <w:sz w:val="4"/>
          <w:szCs w:val="2"/>
        </w:rPr>
      </w:pPr>
      <w:r w:rsidRPr="003F0464">
        <w:rPr>
          <w:rStyle w:val="block--person-profiletype"/>
          <w:rFonts w:asciiTheme="minorHAnsi" w:hAnsiTheme="minorHAnsi" w:cstheme="minorHAnsi"/>
          <w:color w:val="FFFFFF"/>
          <w:sz w:val="4"/>
          <w:szCs w:val="2"/>
          <w:shd w:val="clear" w:color="auto" w:fill="508DDD"/>
        </w:rPr>
        <w:t>/</w:t>
      </w:r>
      <w:proofErr w:type="spellStart"/>
      <w:r w:rsidRPr="003F0464">
        <w:rPr>
          <w:rStyle w:val="block--person-profiletype"/>
          <w:rFonts w:asciiTheme="minorHAnsi" w:hAnsiTheme="minorHAnsi" w:cstheme="minorHAnsi"/>
          <w:color w:val="FFFFFF"/>
          <w:sz w:val="4"/>
          <w:szCs w:val="2"/>
          <w:shd w:val="clear" w:color="auto" w:fill="508DDD"/>
        </w:rPr>
        <w:t>Su_Lwin</w:t>
      </w:r>
      <w:r w:rsidR="00CC4F8E" w:rsidRPr="003F0464">
        <w:rPr>
          <w:rStyle w:val="block--person-profiletype"/>
          <w:rFonts w:asciiTheme="minorHAnsi" w:hAnsiTheme="minorHAnsi" w:cstheme="minorHAnsi"/>
          <w:color w:val="FFFFFF"/>
          <w:sz w:val="4"/>
          <w:szCs w:val="2"/>
          <w:shd w:val="clear" w:color="auto" w:fill="508DDD"/>
        </w:rPr>
        <w:t>Research</w:t>
      </w:r>
      <w:proofErr w:type="spellEnd"/>
      <w:r w:rsidR="00CC4F8E" w:rsidRPr="003F0464">
        <w:rPr>
          <w:rStyle w:val="block--person-profiletype"/>
          <w:rFonts w:asciiTheme="minorHAnsi" w:hAnsiTheme="minorHAnsi" w:cstheme="minorHAnsi"/>
          <w:color w:val="FFFFFF"/>
          <w:sz w:val="4"/>
          <w:szCs w:val="2"/>
          <w:shd w:val="clear" w:color="auto" w:fill="508DDD"/>
        </w:rPr>
        <w:t xml:space="preserve"> fellows</w:t>
      </w:r>
    </w:p>
    <w:p w:rsidR="00CC4F8E" w:rsidRPr="003F0464" w:rsidRDefault="00CC4F8E" w:rsidP="00CC4F8E">
      <w:pPr>
        <w:pStyle w:val="block--person-profilejob"/>
        <w:rPr>
          <w:rFonts w:asciiTheme="minorHAnsi" w:hAnsiTheme="minorHAnsi" w:cstheme="minorHAnsi"/>
          <w:color w:val="464E52"/>
          <w:sz w:val="28"/>
        </w:rPr>
      </w:pPr>
      <w:r w:rsidRPr="003F0464">
        <w:rPr>
          <w:rFonts w:asciiTheme="minorHAnsi" w:hAnsiTheme="minorHAnsi" w:cstheme="minorHAnsi"/>
          <w:color w:val="464E52"/>
          <w:sz w:val="28"/>
        </w:rPr>
        <w:t>Dermatology Registrar, Honorary Clinical Research Fellow, Genetic Skin Disease Group</w:t>
      </w:r>
    </w:p>
    <w:p w:rsidR="00CC4F8E" w:rsidRPr="003F0464" w:rsidRDefault="00CC4F8E" w:rsidP="00CC4F8E">
      <w:pPr>
        <w:pStyle w:val="Heading3"/>
        <w:pBdr>
          <w:top w:val="single" w:sz="18" w:space="0" w:color="E6EBED"/>
        </w:pBdr>
        <w:spacing w:before="0"/>
        <w:rPr>
          <w:rFonts w:asciiTheme="minorHAnsi" w:hAnsiTheme="minorHAnsi" w:cstheme="minorHAnsi"/>
          <w:color w:val="000000"/>
          <w:sz w:val="28"/>
        </w:rPr>
      </w:pPr>
    </w:p>
    <w:p w:rsidR="00CC4F8E" w:rsidRPr="003F0464" w:rsidRDefault="00CC4F8E" w:rsidP="00CC4F8E">
      <w:pPr>
        <w:pStyle w:val="Heading2"/>
        <w:rPr>
          <w:rFonts w:asciiTheme="minorHAnsi" w:hAnsiTheme="minorHAnsi" w:cstheme="minorHAnsi"/>
          <w:b w:val="0"/>
          <w:bCs/>
          <w:color w:val="000000"/>
        </w:rPr>
      </w:pPr>
      <w:r w:rsidRPr="003F0464">
        <w:rPr>
          <w:rFonts w:asciiTheme="minorHAnsi" w:hAnsiTheme="minorHAnsi" w:cstheme="minorHAnsi"/>
          <w:b w:val="0"/>
          <w:bCs/>
          <w:color w:val="000000"/>
        </w:rPr>
        <w:t>Biography</w:t>
      </w:r>
    </w:p>
    <w:p w:rsidR="00CC4F8E" w:rsidRPr="003F0464" w:rsidRDefault="00CC4F8E" w:rsidP="00CC4F8E">
      <w:pPr>
        <w:rPr>
          <w:rFonts w:asciiTheme="minorHAnsi" w:hAnsiTheme="minorHAnsi" w:cstheme="minorHAnsi"/>
        </w:rPr>
      </w:pPr>
    </w:p>
    <w:p w:rsidR="00CC4F8E" w:rsidRPr="003F0464" w:rsidRDefault="00CC4F8E" w:rsidP="00CC4F8E">
      <w:pPr>
        <w:pStyle w:val="Heading2"/>
        <w:jc w:val="left"/>
        <w:rPr>
          <w:rFonts w:asciiTheme="minorHAnsi" w:hAnsiTheme="minorHAnsi" w:cstheme="minorHAnsi"/>
          <w:b w:val="0"/>
          <w:color w:val="5A6369"/>
        </w:rPr>
      </w:pPr>
      <w:r w:rsidRPr="003F0464">
        <w:rPr>
          <w:rFonts w:asciiTheme="minorHAnsi" w:hAnsiTheme="minorHAnsi" w:cstheme="minorHAnsi"/>
          <w:b w:val="0"/>
          <w:color w:val="5A6369"/>
        </w:rPr>
        <w:t>I am a dermatology registrar and an honorary clinical research fellow in Professor John McGrath's Genetic Skin Disease Group at St John's Institute of Dermatology. My research focus is on novel therapeutics: gene and cell therapies in particular, for epidermolysis bullosa (EB), an inherited blistering skin disease. I graduated from Guy's, King's and St Thomas' School of Medicine in 2008 with MBBS and BSc (Hons) in Neuroscience and Basic Medical Sciences. I completed 5 years of training in general internal medicine in the London Deanery and obtained the MRCP (UK) in 2012. In 2013, I joined St John's Institute of Dermatology as a clinical fellow, and subsequently in 2014 as a clinical research fellow in Professor John McGrath's Genetic Skin Disease Group when I embarked on a PhD in Genetics and Molecular Medicine on the topic of "Development and clinical application of gene therapy in recessive dystrophic epidermolysis bullosa (RDEB)". As part of my PhD project, I led and completed a first-in-man phase I clinical trial of autologous fibroblast gene therapy for adults with RDEB. To date, I have had &gt;4.5 years of experience in the translational journey of gene and cell therapies for genetic skin diseases, working with both national and international collaborators. My current aim is to develop spray-on gene therapy for RDEB whilst testing human applications of the gene, cell and other novel therapies for EB. </w:t>
      </w:r>
    </w:p>
    <w:p w:rsidR="00CC4F8E" w:rsidRPr="003F0464" w:rsidRDefault="00CC4F8E" w:rsidP="00CC4F8E">
      <w:pPr>
        <w:pStyle w:val="Heading3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</w:p>
    <w:p w:rsidR="003C037A" w:rsidRPr="003F0464" w:rsidRDefault="003C037A" w:rsidP="00A8235D">
      <w:pPr>
        <w:rPr>
          <w:rFonts w:asciiTheme="minorHAnsi" w:hAnsiTheme="minorHAnsi" w:cstheme="minorHAnsi"/>
          <w:sz w:val="32"/>
          <w:szCs w:val="22"/>
        </w:rPr>
      </w:pPr>
    </w:p>
    <w:sectPr w:rsidR="003C037A" w:rsidRPr="003F0464" w:rsidSect="0098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6E8"/>
    <w:multiLevelType w:val="multilevel"/>
    <w:tmpl w:val="3A9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B3183"/>
    <w:multiLevelType w:val="multilevel"/>
    <w:tmpl w:val="402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5C"/>
    <w:rsid w:val="000135CA"/>
    <w:rsid w:val="000565D6"/>
    <w:rsid w:val="0008689E"/>
    <w:rsid w:val="000A1D98"/>
    <w:rsid w:val="000C292A"/>
    <w:rsid w:val="001002AF"/>
    <w:rsid w:val="001457CE"/>
    <w:rsid w:val="0019615A"/>
    <w:rsid w:val="001B4FD0"/>
    <w:rsid w:val="001D6DB9"/>
    <w:rsid w:val="001F0B64"/>
    <w:rsid w:val="00272301"/>
    <w:rsid w:val="002C0E62"/>
    <w:rsid w:val="00304B46"/>
    <w:rsid w:val="00356016"/>
    <w:rsid w:val="00382E9E"/>
    <w:rsid w:val="003C037A"/>
    <w:rsid w:val="003F0464"/>
    <w:rsid w:val="003F0AF4"/>
    <w:rsid w:val="00403675"/>
    <w:rsid w:val="0041178C"/>
    <w:rsid w:val="00413DD9"/>
    <w:rsid w:val="004437B1"/>
    <w:rsid w:val="004B1F4F"/>
    <w:rsid w:val="00520304"/>
    <w:rsid w:val="00532866"/>
    <w:rsid w:val="00542495"/>
    <w:rsid w:val="00596F81"/>
    <w:rsid w:val="005B70BF"/>
    <w:rsid w:val="005C139A"/>
    <w:rsid w:val="005E72E3"/>
    <w:rsid w:val="00684DD6"/>
    <w:rsid w:val="006D3C81"/>
    <w:rsid w:val="006D6C27"/>
    <w:rsid w:val="006E0C8C"/>
    <w:rsid w:val="006E637D"/>
    <w:rsid w:val="00747D3F"/>
    <w:rsid w:val="00753A7D"/>
    <w:rsid w:val="0077300B"/>
    <w:rsid w:val="007A0DD0"/>
    <w:rsid w:val="007F1524"/>
    <w:rsid w:val="007F44B4"/>
    <w:rsid w:val="008061D4"/>
    <w:rsid w:val="00894B6A"/>
    <w:rsid w:val="008B6229"/>
    <w:rsid w:val="008C4FDF"/>
    <w:rsid w:val="00981CF0"/>
    <w:rsid w:val="00A026D5"/>
    <w:rsid w:val="00A2393F"/>
    <w:rsid w:val="00A4337E"/>
    <w:rsid w:val="00A8235D"/>
    <w:rsid w:val="00A83BAF"/>
    <w:rsid w:val="00A9557F"/>
    <w:rsid w:val="00B46B37"/>
    <w:rsid w:val="00CB2B5C"/>
    <w:rsid w:val="00CC4F8E"/>
    <w:rsid w:val="00D036E5"/>
    <w:rsid w:val="00D770E3"/>
    <w:rsid w:val="00D942BD"/>
    <w:rsid w:val="00D97AF2"/>
    <w:rsid w:val="00E41AC3"/>
    <w:rsid w:val="00EA1A96"/>
    <w:rsid w:val="00EC0DC3"/>
    <w:rsid w:val="00ED244D"/>
    <w:rsid w:val="00ED38A2"/>
    <w:rsid w:val="00ED510A"/>
    <w:rsid w:val="00ED56BB"/>
    <w:rsid w:val="00EE264C"/>
    <w:rsid w:val="00F22D71"/>
    <w:rsid w:val="00F4046F"/>
    <w:rsid w:val="00F52EC6"/>
    <w:rsid w:val="00F738B4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right"/>
    </w:pPr>
    <w:rPr>
      <w:b/>
      <w:bCs/>
    </w:rPr>
  </w:style>
  <w:style w:type="character" w:styleId="Hyperlink">
    <w:name w:val="Hyperlink"/>
    <w:uiPriority w:val="99"/>
    <w:unhideWhenUsed/>
    <w:rsid w:val="006D3C81"/>
    <w:rPr>
      <w:color w:val="0563C1"/>
      <w:u w:val="single"/>
    </w:rPr>
  </w:style>
  <w:style w:type="character" w:customStyle="1" w:styleId="businessaddress">
    <w:name w:val="business_address"/>
    <w:rsid w:val="007F1524"/>
  </w:style>
  <w:style w:type="table" w:styleId="TableGrid">
    <w:name w:val="Table Grid"/>
    <w:basedOn w:val="TableNormal"/>
    <w:uiPriority w:val="39"/>
    <w:rsid w:val="007F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F1524"/>
    <w:rPr>
      <w:b/>
      <w:bCs/>
    </w:rPr>
  </w:style>
  <w:style w:type="character" w:customStyle="1" w:styleId="Heading8Char">
    <w:name w:val="Heading 8 Char"/>
    <w:basedOn w:val="DefaultParagraphFont"/>
    <w:link w:val="Heading8"/>
    <w:rsid w:val="007F44B4"/>
    <w:rPr>
      <w:i/>
      <w:iCs/>
      <w:sz w:val="2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F44B4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F7B1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F7B1E"/>
    <w:rPr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457CE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4F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F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lock--person-profiletype">
    <w:name w:val="block--person-profile__type"/>
    <w:basedOn w:val="DefaultParagraphFont"/>
    <w:rsid w:val="00CC4F8E"/>
  </w:style>
  <w:style w:type="paragraph" w:customStyle="1" w:styleId="block--person-profilejob">
    <w:name w:val="block--person-profile__job"/>
    <w:basedOn w:val="Normal"/>
    <w:rsid w:val="00CC4F8E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right"/>
    </w:pPr>
    <w:rPr>
      <w:b/>
      <w:bCs/>
    </w:rPr>
  </w:style>
  <w:style w:type="character" w:styleId="Hyperlink">
    <w:name w:val="Hyperlink"/>
    <w:uiPriority w:val="99"/>
    <w:unhideWhenUsed/>
    <w:rsid w:val="006D3C81"/>
    <w:rPr>
      <w:color w:val="0563C1"/>
      <w:u w:val="single"/>
    </w:rPr>
  </w:style>
  <w:style w:type="character" w:customStyle="1" w:styleId="businessaddress">
    <w:name w:val="business_address"/>
    <w:rsid w:val="007F1524"/>
  </w:style>
  <w:style w:type="table" w:styleId="TableGrid">
    <w:name w:val="Table Grid"/>
    <w:basedOn w:val="TableNormal"/>
    <w:uiPriority w:val="39"/>
    <w:rsid w:val="007F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F1524"/>
    <w:rPr>
      <w:b/>
      <w:bCs/>
    </w:rPr>
  </w:style>
  <w:style w:type="character" w:customStyle="1" w:styleId="Heading8Char">
    <w:name w:val="Heading 8 Char"/>
    <w:basedOn w:val="DefaultParagraphFont"/>
    <w:link w:val="Heading8"/>
    <w:rsid w:val="007F44B4"/>
    <w:rPr>
      <w:i/>
      <w:iCs/>
      <w:sz w:val="2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F44B4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F7B1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F7B1E"/>
    <w:rPr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457CE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4F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F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lock--person-profiletype">
    <w:name w:val="block--person-profile__type"/>
    <w:basedOn w:val="DefaultParagraphFont"/>
    <w:rsid w:val="00CC4F8E"/>
  </w:style>
  <w:style w:type="paragraph" w:customStyle="1" w:styleId="block--person-profilejob">
    <w:name w:val="block--person-profile__job"/>
    <w:basedOn w:val="Normal"/>
    <w:rsid w:val="00CC4F8E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4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9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6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  <w:divsChild>
                    <w:div w:id="203897000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6EB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zietindrawers66@hotmail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3927</CharactersWithSpaces>
  <SharedDoc>false</SharedDoc>
  <HLinks>
    <vt:vector size="6" baseType="variant"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mailto:lizzietindrawers66@hotmail.co.uk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Val</cp:lastModifiedBy>
  <cp:revision>2</cp:revision>
  <cp:lastPrinted>2013-09-04T13:33:00Z</cp:lastPrinted>
  <dcterms:created xsi:type="dcterms:W3CDTF">2019-09-09T10:05:00Z</dcterms:created>
  <dcterms:modified xsi:type="dcterms:W3CDTF">2019-09-09T10:05:00Z</dcterms:modified>
</cp:coreProperties>
</file>